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A78E3" w14:textId="79FBD445" w:rsidR="00027BBB" w:rsidRDefault="00AA7717" w:rsidP="00F63187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0009C0">
        <w:rPr>
          <w:rFonts w:ascii="Verdana" w:hAnsi="Verdana" w:cs="Arial"/>
          <w:b/>
          <w:sz w:val="18"/>
          <w:szCs w:val="18"/>
        </w:rPr>
        <w:t xml:space="preserve"> N° 10</w:t>
      </w:r>
      <w:r w:rsidRPr="003B5300">
        <w:rPr>
          <w:rFonts w:ascii="Verdana" w:hAnsi="Verdana" w:cs="Arial"/>
          <w:b/>
          <w:sz w:val="18"/>
          <w:szCs w:val="18"/>
        </w:rPr>
        <w:t>: Form</w:t>
      </w:r>
      <w:r w:rsidR="00F63187">
        <w:rPr>
          <w:rFonts w:ascii="Verdana" w:hAnsi="Verdana" w:cs="Arial"/>
          <w:b/>
          <w:sz w:val="18"/>
          <w:szCs w:val="18"/>
        </w:rPr>
        <w:t>ato de Declaración jurada simple sobre Inhabilidades</w:t>
      </w:r>
    </w:p>
    <w:p w14:paraId="485C75EE" w14:textId="77777777"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E2500A8" w14:textId="41ACCB34"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CFC636F" w14:textId="77777777" w:rsidR="006C4746" w:rsidRPr="003B5300" w:rsidRDefault="006C4746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0C96F4AB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634EA1D" w14:textId="197F4F20"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440B4223" w14:textId="77777777" w:rsidR="006C4746" w:rsidRPr="003B5300" w:rsidRDefault="006C4746" w:rsidP="00AA7717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14:paraId="0706118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EDB74B0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14183518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7FB9932F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D507E7E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64116A88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E1EA2BF" w14:textId="77777777" w:rsidR="0009521C" w:rsidRDefault="00027BBB" w:rsidP="00F6318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>representante legal de la/</w:t>
      </w:r>
      <w:proofErr w:type="gramStart"/>
      <w:r w:rsidR="00FC48F2">
        <w:rPr>
          <w:rFonts w:ascii="Verdana" w:hAnsi="Verdana" w:cs="Arial"/>
          <w:sz w:val="18"/>
          <w:szCs w:val="18"/>
        </w:rPr>
        <w:t xml:space="preserve">el </w:t>
      </w:r>
      <w:r w:rsidR="00A17F05" w:rsidRPr="003B5300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A17F05" w:rsidRPr="003B5300">
        <w:rPr>
          <w:rFonts w:ascii="Verdana" w:hAnsi="Verdana" w:cs="Arial"/>
          <w:sz w:val="18"/>
          <w:szCs w:val="18"/>
        </w:rPr>
        <w:t>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organismo colaborador)</w:t>
      </w:r>
      <w:r w:rsidR="002514CE">
        <w:rPr>
          <w:rFonts w:ascii="Verdana" w:hAnsi="Verdana" w:cs="Arial"/>
          <w:sz w:val="18"/>
          <w:szCs w:val="18"/>
        </w:rPr>
        <w:t>,</w:t>
      </w:r>
      <w:r w:rsidR="00FC48F2">
        <w:rPr>
          <w:rFonts w:ascii="Verdana" w:hAnsi="Verdana" w:cs="Arial"/>
          <w:sz w:val="18"/>
          <w:szCs w:val="18"/>
        </w:rPr>
        <w:t xml:space="preserve">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</w:t>
      </w:r>
      <w:r w:rsidR="002514CE">
        <w:rPr>
          <w:rFonts w:ascii="Verdana" w:hAnsi="Verdana" w:cs="Arial"/>
          <w:sz w:val="18"/>
          <w:szCs w:val="18"/>
        </w:rPr>
        <w:t>que este organismo</w:t>
      </w:r>
      <w:r w:rsidR="0009521C">
        <w:rPr>
          <w:rFonts w:ascii="Verdana" w:hAnsi="Verdana" w:cs="Arial"/>
          <w:sz w:val="18"/>
          <w:szCs w:val="18"/>
        </w:rPr>
        <w:t>:</w:t>
      </w:r>
    </w:p>
    <w:p w14:paraId="1E622D3A" w14:textId="5F14B52B" w:rsidR="0077632B" w:rsidRDefault="002514CE" w:rsidP="00F63187">
      <w:pPr>
        <w:spacing w:line="360" w:lineRule="auto"/>
        <w:jc w:val="both"/>
        <w:rPr>
          <w:rFonts w:ascii="Verdana" w:hAnsi="Verdana" w:cs="ArialMT"/>
          <w:sz w:val="18"/>
          <w:szCs w:val="18"/>
          <w:lang w:val="es-CL"/>
        </w:rPr>
      </w:pPr>
      <w:r w:rsidRPr="002514CE">
        <w:rPr>
          <w:rFonts w:ascii="Verdana" w:hAnsi="Verdana" w:cs="Arial"/>
          <w:sz w:val="18"/>
          <w:szCs w:val="18"/>
        </w:rPr>
        <w:t xml:space="preserve"> </w:t>
      </w:r>
    </w:p>
    <w:p w14:paraId="35CEBCF5" w14:textId="6EEA963B" w:rsidR="0009521C" w:rsidRPr="000A2443" w:rsidRDefault="0009521C" w:rsidP="0009521C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No tiene </w:t>
      </w:r>
      <w:r w:rsidRPr="000A2443">
        <w:rPr>
          <w:rFonts w:asciiTheme="minorHAnsi" w:hAnsiTheme="minorHAnsi" w:cstheme="minorHAnsi"/>
          <w:lang w:val="es-CL"/>
        </w:rPr>
        <w:t>como miembros de su directorio, representante legal, gerentes o administradores a:</w:t>
      </w:r>
    </w:p>
    <w:p w14:paraId="78FA3B2D" w14:textId="77777777" w:rsidR="0009521C" w:rsidRPr="000A2443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 xml:space="preserve">Funcionarios públicos que ejerzan funciones de </w:t>
      </w:r>
      <w:r w:rsidRPr="000A2443">
        <w:rPr>
          <w:rFonts w:asciiTheme="minorHAnsi" w:hAnsiTheme="minorHAnsi" w:cstheme="minorHAnsi"/>
          <w:u w:val="single"/>
          <w:lang w:val="es-CL"/>
        </w:rPr>
        <w:t>fiscalización o control</w:t>
      </w:r>
      <w:r w:rsidRPr="000A2443">
        <w:rPr>
          <w:rFonts w:asciiTheme="minorHAnsi" w:hAnsiTheme="minorHAnsi" w:cstheme="minorHAnsi"/>
          <w:lang w:val="es-CL"/>
        </w:rPr>
        <w:t xml:space="preserve"> sobre los colaboradores acreditados; y,</w:t>
      </w:r>
    </w:p>
    <w:p w14:paraId="32BD24B6" w14:textId="77777777" w:rsidR="0009521C" w:rsidRPr="000A2443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 xml:space="preserve">Jueces, personal directivo y auxiliares de la </w:t>
      </w:r>
      <w:r w:rsidRPr="000A2443">
        <w:rPr>
          <w:rFonts w:asciiTheme="minorHAnsi" w:hAnsiTheme="minorHAnsi" w:cstheme="minorHAnsi"/>
          <w:u w:val="single"/>
          <w:lang w:val="es-CL"/>
        </w:rPr>
        <w:t>administración de justicia</w:t>
      </w:r>
      <w:r w:rsidRPr="000A2443">
        <w:rPr>
          <w:rFonts w:asciiTheme="minorHAnsi" w:hAnsiTheme="minorHAnsi" w:cstheme="minorHAnsi"/>
          <w:lang w:val="es-CL"/>
        </w:rPr>
        <w:t xml:space="preserve"> de los juzgados de familia o Integrantes de los consejos técnicos de los juzgados de familia (Ley N°19.968).</w:t>
      </w:r>
    </w:p>
    <w:p w14:paraId="1D361B3B" w14:textId="77515AB9" w:rsidR="0009521C" w:rsidRDefault="0009521C" w:rsidP="00805742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9521C">
        <w:rPr>
          <w:rFonts w:asciiTheme="minorHAnsi" w:hAnsiTheme="minorHAnsi" w:cstheme="minorHAnsi"/>
          <w:lang w:val="es-CL"/>
        </w:rPr>
        <w:t xml:space="preserve">No tiene como miembros de su directorio, representante legal, gerentes o administradores a: </w:t>
      </w:r>
      <w:r w:rsidRPr="0009521C">
        <w:rPr>
          <w:rFonts w:asciiTheme="minorHAnsi" w:hAnsiTheme="minorHAnsi" w:cstheme="minorHAnsi"/>
          <w:u w:val="single"/>
          <w:lang w:val="es-CL"/>
        </w:rPr>
        <w:t>Director Nacional, Director Regional o Jefe de Unidad o Fiscalizador</w:t>
      </w:r>
      <w:r w:rsidRPr="0009521C">
        <w:rPr>
          <w:rFonts w:asciiTheme="minorHAnsi" w:hAnsiTheme="minorHAnsi" w:cstheme="minorHAnsi"/>
          <w:lang w:val="es-CL"/>
        </w:rPr>
        <w:t xml:space="preserve"> del</w:t>
      </w:r>
      <w:r w:rsidRPr="0009521C">
        <w:rPr>
          <w:rFonts w:asciiTheme="minorHAnsi" w:hAnsiTheme="minorHAnsi" w:cstheme="minorHAnsi"/>
          <w:b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>Servicio durante los tres últimos años de funcionamiento del Servicio, y los cónyuges, convivientes civiles y</w:t>
      </w:r>
      <w:r w:rsidRPr="0009521C">
        <w:rPr>
          <w:rFonts w:asciiTheme="minorHAnsi" w:hAnsiTheme="minorHAnsi" w:cstheme="minorHAnsi"/>
          <w:b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>parientes hasta el tercer grado de c</w:t>
      </w:r>
      <w:r w:rsidR="00286429">
        <w:rPr>
          <w:rFonts w:asciiTheme="minorHAnsi" w:hAnsiTheme="minorHAnsi" w:cstheme="minorHAnsi"/>
          <w:lang w:val="es-CL"/>
        </w:rPr>
        <w:t xml:space="preserve">onsanguinidad o afinidad </w:t>
      </w:r>
      <w:r w:rsidR="00286429" w:rsidRPr="00286429">
        <w:rPr>
          <w:rFonts w:asciiTheme="minorHAnsi" w:hAnsiTheme="minorHAnsi" w:cstheme="minorHAnsi"/>
          <w:lang w:val="es-CL"/>
        </w:rPr>
        <w:t>del/la Director/a Nacional o Dir</w:t>
      </w:r>
      <w:r w:rsidR="00286429">
        <w:rPr>
          <w:rFonts w:asciiTheme="minorHAnsi" w:hAnsiTheme="minorHAnsi" w:cstheme="minorHAnsi"/>
          <w:lang w:val="es-CL"/>
        </w:rPr>
        <w:t>ectores Regiona</w:t>
      </w:r>
      <w:r w:rsidR="0087778D">
        <w:rPr>
          <w:rFonts w:asciiTheme="minorHAnsi" w:hAnsiTheme="minorHAnsi" w:cstheme="minorHAnsi"/>
          <w:lang w:val="es-CL"/>
        </w:rPr>
        <w:t xml:space="preserve">les </w:t>
      </w:r>
      <w:r w:rsidR="0087778D" w:rsidRPr="0087778D">
        <w:rPr>
          <w:rFonts w:asciiTheme="minorHAnsi" w:hAnsiTheme="minorHAnsi" w:cstheme="minorHAnsi"/>
          <w:lang w:val="es-CL"/>
        </w:rPr>
        <w:t>o Jefe de Unidad o Fiscalizador del</w:t>
      </w:r>
      <w:r w:rsidR="0087778D">
        <w:rPr>
          <w:rFonts w:asciiTheme="minorHAnsi" w:hAnsiTheme="minorHAnsi" w:cstheme="minorHAnsi"/>
          <w:lang w:val="es-CL"/>
        </w:rPr>
        <w:t xml:space="preserve"> Servicio.</w:t>
      </w:r>
    </w:p>
    <w:p w14:paraId="2FC5B952" w14:textId="50FC27A9" w:rsidR="0009521C" w:rsidRDefault="0009521C" w:rsidP="006C4746">
      <w:pPr>
        <w:pStyle w:val="Textoindependiente"/>
        <w:spacing w:line="276" w:lineRule="auto"/>
        <w:ind w:left="720"/>
        <w:jc w:val="both"/>
        <w:rPr>
          <w:rFonts w:asciiTheme="minorHAnsi" w:hAnsiTheme="minorHAnsi" w:cstheme="minorHAnsi"/>
          <w:lang w:val="es-CL"/>
        </w:rPr>
      </w:pPr>
    </w:p>
    <w:p w14:paraId="57D5CC2A" w14:textId="77777777" w:rsidR="0009521C" w:rsidRPr="003B5300" w:rsidRDefault="0009521C" w:rsidP="0009521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1B0335F9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53A466E" w14:textId="748A4EF1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9035781" w14:textId="1040D5B2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252BB73" w14:textId="5AEDDD94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25A5672" w14:textId="0EB351E5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059890C" w14:textId="55EB5671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40601906" w14:textId="77777777" w:rsidR="006C4746" w:rsidRPr="003B5300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ACD3EA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C4A6558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05F9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E01B6" w14:textId="77777777" w:rsidR="00F20FC6" w:rsidRDefault="00F20FC6" w:rsidP="00A17F05">
      <w:r>
        <w:separator/>
      </w:r>
    </w:p>
  </w:endnote>
  <w:endnote w:type="continuationSeparator" w:id="0">
    <w:p w14:paraId="7E3FC33B" w14:textId="77777777" w:rsidR="00F20FC6" w:rsidRDefault="00F20FC6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F9452" w14:textId="77777777" w:rsidR="00F20FC6" w:rsidRDefault="00F20FC6" w:rsidP="00A17F05">
      <w:r>
        <w:separator/>
      </w:r>
    </w:p>
  </w:footnote>
  <w:footnote w:type="continuationSeparator" w:id="0">
    <w:p w14:paraId="0A113978" w14:textId="77777777" w:rsidR="00F20FC6" w:rsidRDefault="00F20FC6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2F13D" w14:textId="77777777"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 wp14:anchorId="743CC5CE" wp14:editId="5A7D60E7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D923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09C0"/>
    <w:rsid w:val="000014F4"/>
    <w:rsid w:val="00014B34"/>
    <w:rsid w:val="00027BBB"/>
    <w:rsid w:val="00042914"/>
    <w:rsid w:val="0009521C"/>
    <w:rsid w:val="000B5D97"/>
    <w:rsid w:val="000F5149"/>
    <w:rsid w:val="001024C9"/>
    <w:rsid w:val="00172294"/>
    <w:rsid w:val="0018584D"/>
    <w:rsid w:val="001C19AE"/>
    <w:rsid w:val="002106BA"/>
    <w:rsid w:val="002514CE"/>
    <w:rsid w:val="00254918"/>
    <w:rsid w:val="00286429"/>
    <w:rsid w:val="00391AC3"/>
    <w:rsid w:val="003B17A5"/>
    <w:rsid w:val="003B5300"/>
    <w:rsid w:val="00401CEC"/>
    <w:rsid w:val="004D5AC7"/>
    <w:rsid w:val="004E3B26"/>
    <w:rsid w:val="00505F92"/>
    <w:rsid w:val="00551957"/>
    <w:rsid w:val="005A35DB"/>
    <w:rsid w:val="005C42F0"/>
    <w:rsid w:val="005F6708"/>
    <w:rsid w:val="006019B2"/>
    <w:rsid w:val="006331AA"/>
    <w:rsid w:val="006C4746"/>
    <w:rsid w:val="0070273B"/>
    <w:rsid w:val="007144E8"/>
    <w:rsid w:val="007228AD"/>
    <w:rsid w:val="0077632B"/>
    <w:rsid w:val="008368B2"/>
    <w:rsid w:val="00876F29"/>
    <w:rsid w:val="0087778D"/>
    <w:rsid w:val="008B71BF"/>
    <w:rsid w:val="00901214"/>
    <w:rsid w:val="009012C3"/>
    <w:rsid w:val="00992546"/>
    <w:rsid w:val="00A17F05"/>
    <w:rsid w:val="00AA7717"/>
    <w:rsid w:val="00AB2723"/>
    <w:rsid w:val="00AC527F"/>
    <w:rsid w:val="00B132DF"/>
    <w:rsid w:val="00B47B3C"/>
    <w:rsid w:val="00B6246B"/>
    <w:rsid w:val="00B67888"/>
    <w:rsid w:val="00C0234A"/>
    <w:rsid w:val="00C8311D"/>
    <w:rsid w:val="00CA42CA"/>
    <w:rsid w:val="00CD2851"/>
    <w:rsid w:val="00DB0B70"/>
    <w:rsid w:val="00DB2FC9"/>
    <w:rsid w:val="00E40210"/>
    <w:rsid w:val="00EE6160"/>
    <w:rsid w:val="00F20FC6"/>
    <w:rsid w:val="00F25F5D"/>
    <w:rsid w:val="00F30A7F"/>
    <w:rsid w:val="00F4075A"/>
    <w:rsid w:val="00F63187"/>
    <w:rsid w:val="00F675B0"/>
    <w:rsid w:val="00FA007B"/>
    <w:rsid w:val="00FC48F2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38AF"/>
  <w15:docId w15:val="{FCEF1A08-16F7-44B4-9ABC-3D85840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52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521C"/>
    <w:rPr>
      <w:rFonts w:ascii="Calibri" w:eastAsia="Calibri" w:hAnsi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BA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BA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35DAF-F7BE-4974-8530-A9C054EE3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ACA5C7-F534-4D95-9E24-01C1E172A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1FF236-1B7A-48F6-9654-C9FD87C30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Miranda Carrasco, Marcela</cp:lastModifiedBy>
  <cp:revision>7</cp:revision>
  <cp:lastPrinted>2019-04-15T20:02:00Z</cp:lastPrinted>
  <dcterms:created xsi:type="dcterms:W3CDTF">2021-03-15T18:30:00Z</dcterms:created>
  <dcterms:modified xsi:type="dcterms:W3CDTF">2021-03-17T14:39:00Z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